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377190</wp:posOffset>
            </wp:positionH>
            <wp:positionV relativeFrom="page">
              <wp:posOffset>197485</wp:posOffset>
            </wp:positionV>
            <wp:extent cx="1206500" cy="901700"/>
            <wp:effectExtent l="0" t="0" r="0" b="0"/>
            <wp:wrapNone/>
            <wp:docPr id="1073741825" name="officeArt object" descr="logo_ufsc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ufscar" descr="logo_ufscar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901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 A"/>
        <w:widowControl w:val="0"/>
        <w:jc w:val="center"/>
        <w:rPr>
          <w:rFonts w:ascii="Helvetica" w:cs="Helvetica" w:hAnsi="Helvetica" w:eastAsia="Helvetica"/>
          <w:sz w:val="28"/>
          <w:szCs w:val="28"/>
          <w:u w:val="single"/>
        </w:rPr>
      </w:pPr>
      <w:r>
        <w:rPr>
          <w:rFonts w:ascii="Helvetica" w:hAnsi="Helvetica"/>
          <w:sz w:val="28"/>
          <w:szCs w:val="28"/>
          <w:u w:val="single"/>
          <w:rtl w:val="0"/>
          <w:lang w:val="en-US"/>
        </w:rPr>
        <w:t>PROCESSO SELETIVO RESID</w:t>
      </w:r>
      <w:r>
        <w:rPr>
          <w:rFonts w:ascii="Helvetica" w:hAnsi="Helvetica" w:hint="default"/>
          <w:sz w:val="28"/>
          <w:szCs w:val="28"/>
          <w:u w:val="single"/>
          <w:rtl w:val="0"/>
          <w:lang w:val="en-US"/>
        </w:rPr>
        <w:t>Ê</w:t>
      </w:r>
      <w:r>
        <w:rPr>
          <w:rFonts w:ascii="Helvetica" w:hAnsi="Helvetica"/>
          <w:sz w:val="28"/>
          <w:szCs w:val="28"/>
          <w:u w:val="single"/>
          <w:rtl w:val="0"/>
          <w:lang w:val="en-US"/>
        </w:rPr>
        <w:t>NCIA M</w:t>
      </w:r>
      <w:r>
        <w:rPr>
          <w:rFonts w:ascii="Helvetica" w:hAnsi="Helvetica" w:hint="default"/>
          <w:sz w:val="28"/>
          <w:szCs w:val="28"/>
          <w:u w:val="single"/>
          <w:rtl w:val="0"/>
          <w:lang w:val="en-US"/>
        </w:rPr>
        <w:t>É</w:t>
      </w:r>
      <w:r>
        <w:rPr>
          <w:rFonts w:ascii="Helvetica" w:hAnsi="Helvetica"/>
          <w:sz w:val="28"/>
          <w:szCs w:val="28"/>
          <w:u w:val="single"/>
          <w:rtl w:val="0"/>
          <w:lang w:val="en-US"/>
        </w:rPr>
        <w:t>DICA/2020</w:t>
      </w:r>
    </w:p>
    <w:p>
      <w:pPr>
        <w:pStyle w:val="Corpo A"/>
        <w:jc w:val="center"/>
        <w:rPr>
          <w:rFonts w:ascii="Helvetica" w:cs="Helvetica" w:hAnsi="Helvetica" w:eastAsia="Helvetica"/>
          <w:sz w:val="28"/>
          <w:szCs w:val="28"/>
          <w:u w:val="single"/>
        </w:rPr>
      </w:pPr>
      <w:r>
        <w:rPr>
          <w:rFonts w:ascii="Helvetica" w:hAnsi="Helvetica"/>
          <w:sz w:val="28"/>
          <w:szCs w:val="28"/>
          <w:u w:val="single"/>
          <w:rtl w:val="0"/>
          <w:lang w:val="en-US"/>
        </w:rPr>
        <w:t xml:space="preserve">EDITAL 002/2019 </w:t>
      </w:r>
      <w:r>
        <w:rPr>
          <w:rFonts w:ascii="Helvetica" w:hAnsi="Helvetica" w:hint="default"/>
          <w:sz w:val="28"/>
          <w:szCs w:val="28"/>
          <w:u w:val="single"/>
          <w:rtl w:val="0"/>
          <w:lang w:val="en-US"/>
        </w:rPr>
        <w:t xml:space="preserve">– </w:t>
      </w:r>
      <w:r>
        <w:rPr>
          <w:rFonts w:ascii="Helvetica" w:hAnsi="Helvetica"/>
          <w:sz w:val="28"/>
          <w:szCs w:val="28"/>
          <w:u w:val="single"/>
          <w:rtl w:val="0"/>
          <w:lang w:val="en-US"/>
        </w:rPr>
        <w:t xml:space="preserve">COREME </w:t>
      </w:r>
      <w:r>
        <w:rPr>
          <w:rFonts w:ascii="Helvetica" w:hAnsi="Helvetica" w:hint="default"/>
          <w:sz w:val="28"/>
          <w:szCs w:val="28"/>
          <w:u w:val="single"/>
          <w:rtl w:val="0"/>
          <w:lang w:val="en-US"/>
        </w:rPr>
        <w:t xml:space="preserve">– </w:t>
      </w:r>
      <w:r>
        <w:rPr>
          <w:rFonts w:ascii="Helvetica" w:hAnsi="Helvetica"/>
          <w:sz w:val="28"/>
          <w:szCs w:val="28"/>
          <w:u w:val="single"/>
          <w:rtl w:val="0"/>
          <w:lang w:val="en-US"/>
        </w:rPr>
        <w:t>UFSCar</w:t>
      </w:r>
    </w:p>
    <w:p>
      <w:pPr>
        <w:pStyle w:val="Corpo A"/>
        <w:jc w:val="center"/>
        <w:rPr>
          <w:rFonts w:ascii="Helvetica" w:cs="Helvetica" w:hAnsi="Helvetica" w:eastAsia="Helvetica"/>
          <w:sz w:val="28"/>
          <w:szCs w:val="28"/>
          <w:u w:val="single"/>
        </w:rPr>
      </w:pPr>
    </w:p>
    <w:p>
      <w:pPr>
        <w:pStyle w:val="Corpo A"/>
        <w:jc w:val="center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en-US"/>
        </w:rPr>
        <w:t>SOLICITA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ÇÃ</w:t>
      </w:r>
      <w:r>
        <w:rPr>
          <w:rFonts w:ascii="Helvetica" w:hAnsi="Helvetica"/>
          <w:sz w:val="28"/>
          <w:szCs w:val="28"/>
          <w:rtl w:val="0"/>
          <w:lang w:val="en-US"/>
        </w:rPr>
        <w:t>O DE ISEN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ÇÃ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O DE </w:t>
      </w:r>
      <w:r>
        <w:rPr>
          <w:rFonts w:ascii="Helvetica" w:hAnsi="Helvetica"/>
          <w:sz w:val="28"/>
          <w:szCs w:val="28"/>
          <w:rtl w:val="0"/>
          <w:lang w:val="en-US"/>
        </w:rPr>
        <w:t>COBRAN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Ç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A DE </w:t>
      </w:r>
      <w:r>
        <w:rPr>
          <w:rFonts w:ascii="Helvetica" w:hAnsi="Helvetica"/>
          <w:sz w:val="28"/>
          <w:szCs w:val="28"/>
          <w:rtl w:val="0"/>
          <w:lang w:val="en-US"/>
        </w:rPr>
        <w:t>TAXA DE INSCRI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ÇÃ</w:t>
      </w:r>
      <w:r>
        <w:rPr>
          <w:rFonts w:ascii="Helvetica" w:hAnsi="Helvetica"/>
          <w:sz w:val="28"/>
          <w:szCs w:val="28"/>
          <w:rtl w:val="0"/>
          <w:lang w:val="en-US"/>
        </w:rPr>
        <w:t>O</w:t>
      </w:r>
    </w:p>
    <w:p>
      <w:pPr>
        <w:pStyle w:val="Corpo A"/>
        <w:jc w:val="center"/>
        <w:rPr>
          <w:rFonts w:ascii="Helvetica" w:cs="Helvetica" w:hAnsi="Helvetica" w:eastAsia="Helvetica"/>
          <w:sz w:val="28"/>
          <w:szCs w:val="28"/>
        </w:rPr>
      </w:pPr>
    </w:p>
    <w:p>
      <w:pPr>
        <w:pStyle w:val="Corpo A"/>
        <w:jc w:val="center"/>
        <w:rPr>
          <w:rFonts w:ascii="Helvetica" w:cs="Helvetica" w:hAnsi="Helvetica" w:eastAsia="Helvetica"/>
          <w:sz w:val="28"/>
          <w:szCs w:val="28"/>
        </w:rPr>
      </w:pPr>
    </w:p>
    <w:tbl>
      <w:tblPr>
        <w:tblW w:w="6401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411"/>
        <w:gridCol w:w="990"/>
      </w:tblGrid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6401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ascii="Helvetica" w:hAnsi="Helvetica"/>
                <w:rtl w:val="0"/>
                <w:lang w:val="en-US"/>
              </w:rPr>
              <w:t xml:space="preserve">1 - </w:t>
            </w:r>
            <w:r>
              <w:rPr>
                <w:rFonts w:ascii="Helvetica" w:hAnsi="Helvetica"/>
                <w:rtl w:val="0"/>
                <w:lang w:val="pt-PT"/>
              </w:rPr>
              <w:t>Programa de Resid</w:t>
            </w:r>
            <w:r>
              <w:rPr>
                <w:rFonts w:ascii="Helvetica" w:hAnsi="Helvetica" w:hint="default"/>
                <w:rtl w:val="0"/>
                <w:lang w:val="pt-PT"/>
              </w:rPr>
              <w:t>ê</w:t>
            </w:r>
            <w:r>
              <w:rPr>
                <w:rFonts w:ascii="Helvetica" w:hAnsi="Helvetica"/>
                <w:rtl w:val="0"/>
                <w:lang w:val="pt-PT"/>
              </w:rPr>
              <w:t>ncia M</w:t>
            </w:r>
            <w:r>
              <w:rPr>
                <w:rFonts w:ascii="Helvetica" w:hAnsi="Helvetica" w:hint="default"/>
                <w:rtl w:val="0"/>
                <w:lang w:val="pt-PT"/>
              </w:rPr>
              <w:t>é</w:t>
            </w:r>
            <w:r>
              <w:rPr>
                <w:rFonts w:ascii="Helvetica" w:hAnsi="Helvetica"/>
                <w:rtl w:val="0"/>
                <w:lang w:val="pt-PT"/>
              </w:rPr>
              <w:t>dica Pretendido</w:t>
            </w:r>
            <w:r>
              <w:rPr>
                <w:rFonts w:ascii="Helvetica" w:hAnsi="Helvetica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54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Fonts w:ascii="Helvetica" w:hAnsi="Helvetica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Cl</w:t>
            </w:r>
            <w:r>
              <w:rPr>
                <w:rFonts w:ascii="Helvetica" w:hAnsi="Helvetica" w:hint="defaul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Helvetica" w:hAnsi="Helvetica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nica M</w:t>
            </w:r>
            <w:r>
              <w:rPr>
                <w:rFonts w:ascii="Helvetica" w:hAnsi="Helvetica" w:hint="defaul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é</w:t>
            </w:r>
            <w:r>
              <w:rPr>
                <w:rFonts w:ascii="Helvetica" w:hAnsi="Helvetica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dica (RMCM)</w:t>
            </w:r>
          </w:p>
        </w:tc>
        <w:tc>
          <w:tcPr>
            <w:tcW w:type="dxa" w:w="9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20" w:hRule="atLeast"/>
        </w:trPr>
        <w:tc>
          <w:tcPr>
            <w:tcW w:type="dxa" w:w="541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rFonts w:ascii="Helvetica" w:hAnsi="Helvetica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Medicina de Fam</w:t>
            </w:r>
            <w:r>
              <w:rPr>
                <w:rFonts w:ascii="Helvetica" w:hAnsi="Helvetica" w:hint="default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í</w:t>
            </w:r>
            <w:r>
              <w:rPr>
                <w:rFonts w:ascii="Helvetica" w:hAnsi="Helvetica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lia e Comunidade (RMMFC)</w:t>
            </w:r>
          </w:p>
        </w:tc>
        <w:tc>
          <w:tcPr>
            <w:tcW w:type="dxa" w:w="9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ind w:left="108" w:hanging="108"/>
        <w:jc w:val="center"/>
        <w:rPr>
          <w:rFonts w:ascii="Helvetica" w:cs="Helvetica" w:hAnsi="Helvetica" w:eastAsia="Helvetica"/>
          <w:sz w:val="28"/>
          <w:szCs w:val="28"/>
        </w:rPr>
      </w:pPr>
    </w:p>
    <w:p>
      <w:pPr>
        <w:pStyle w:val="Corpo A"/>
        <w:widowControl w:val="0"/>
        <w:rPr>
          <w:rFonts w:ascii="Helvetica" w:cs="Helvetica" w:hAnsi="Helvetica" w:eastAsia="Helvetica"/>
          <w:sz w:val="28"/>
          <w:szCs w:val="28"/>
        </w:rPr>
      </w:pPr>
    </w:p>
    <w:p>
      <w:pPr>
        <w:pStyle w:val="Corpo A"/>
        <w:widowControl w:val="0"/>
        <w:rPr>
          <w:rFonts w:ascii="Helvetica" w:cs="Helvetica" w:hAnsi="Helvetica" w:eastAsia="Helvetica"/>
          <w:sz w:val="28"/>
          <w:szCs w:val="28"/>
        </w:rPr>
      </w:pPr>
    </w:p>
    <w:tbl>
      <w:tblPr>
        <w:tblW w:w="9221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305"/>
        <w:gridCol w:w="1152"/>
        <w:gridCol w:w="1153"/>
        <w:gridCol w:w="2305"/>
        <w:gridCol w:w="1152"/>
        <w:gridCol w:w="1154"/>
      </w:tblGrid>
      <w:tr>
        <w:tblPrEx>
          <w:shd w:val="clear" w:color="auto" w:fill="cdd4e9"/>
        </w:tblPrEx>
        <w:trPr>
          <w:trHeight w:val="332" w:hRule="atLeast"/>
        </w:trPr>
        <w:tc>
          <w:tcPr>
            <w:tcW w:type="dxa" w:w="9221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2 - Identifica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 do candidato:</w:t>
            </w:r>
          </w:p>
        </w:tc>
      </w:tr>
      <w:tr>
        <w:tblPrEx>
          <w:shd w:val="clear" w:color="auto" w:fill="cdd4e9"/>
        </w:tblPrEx>
        <w:trPr>
          <w:trHeight w:val="332" w:hRule="atLeast"/>
        </w:trPr>
        <w:tc>
          <w:tcPr>
            <w:tcW w:type="dxa" w:w="23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2.1 - Nome completo:</w:t>
            </w:r>
          </w:p>
        </w:tc>
        <w:tc>
          <w:tcPr>
            <w:tcW w:type="dxa" w:w="6916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32" w:hRule="atLeast"/>
        </w:trPr>
        <w:tc>
          <w:tcPr>
            <w:tcW w:type="dxa" w:w="3457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2.5 - RG:</w:t>
            </w:r>
          </w:p>
        </w:tc>
        <w:tc>
          <w:tcPr>
            <w:tcW w:type="dxa" w:w="3457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Helvetica" w:hAnsi="Helvetica" w:hint="default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Fonts w:ascii="Helvetica" w:hAnsi="Helvetica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rg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ã</w:t>
            </w:r>
            <w:r>
              <w:rPr>
                <w:rFonts w:ascii="Helvetica" w:hAnsi="Helvetica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o emissor: </w:t>
            </w:r>
          </w:p>
        </w:tc>
        <w:tc>
          <w:tcPr>
            <w:tcW w:type="dxa" w:w="2306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1440"/>
              </w:tabs>
              <w:suppressAutoHyphens w:val="1"/>
              <w:outlineLvl w:val="0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UF: </w:t>
            </w:r>
          </w:p>
        </w:tc>
      </w:tr>
      <w:tr>
        <w:tblPrEx>
          <w:shd w:val="clear" w:color="auto" w:fill="cdd4e9"/>
        </w:tblPrEx>
        <w:trPr>
          <w:trHeight w:val="332" w:hRule="atLeast"/>
        </w:trPr>
        <w:tc>
          <w:tcPr>
            <w:tcW w:type="dxa" w:w="461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Data da emiss</w:t>
            </w:r>
            <w:r>
              <w:rPr>
                <w:rFonts w:ascii="Helvetica" w:hAnsi="Helvetica" w:hint="default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ã</w:t>
            </w:r>
            <w:r>
              <w:rPr>
                <w:rFonts w:ascii="Helvetica" w:hAnsi="Helvetica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o: ____/____/________</w:t>
            </w:r>
          </w:p>
        </w:tc>
        <w:tc>
          <w:tcPr>
            <w:tcW w:type="dxa" w:w="4611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32" w:hRule="atLeast"/>
        </w:trPr>
        <w:tc>
          <w:tcPr>
            <w:tcW w:type="dxa" w:w="4610"/>
            <w:gridSpan w:val="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1440"/>
                <w:tab w:val="left" w:pos="2880"/>
                <w:tab w:val="left" w:pos="4320"/>
              </w:tabs>
              <w:suppressAutoHyphens w:val="1"/>
              <w:outlineLvl w:val="0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2.6 - CPF: </w:t>
            </w:r>
          </w:p>
        </w:tc>
        <w:tc>
          <w:tcPr>
            <w:tcW w:type="dxa" w:w="3457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2.7 - CRM:</w:t>
            </w:r>
          </w:p>
        </w:tc>
        <w:tc>
          <w:tcPr>
            <w:tcW w:type="dxa" w:w="11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suppressAutoHyphens w:val="1"/>
              <w:outlineLvl w:val="0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UF: </w:t>
            </w:r>
          </w:p>
        </w:tc>
      </w:tr>
      <w:tr>
        <w:tblPrEx>
          <w:shd w:val="clear" w:color="auto" w:fill="cdd4e9"/>
        </w:tblPrEx>
        <w:trPr>
          <w:trHeight w:val="332" w:hRule="atLeast"/>
        </w:trPr>
        <w:tc>
          <w:tcPr>
            <w:tcW w:type="dxa" w:w="9221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2.7 - N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ú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mero de inscri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çã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o: </w:t>
            </w:r>
          </w:p>
        </w:tc>
      </w:tr>
      <w:tr>
        <w:tblPrEx>
          <w:shd w:val="clear" w:color="auto" w:fill="cdd4e9"/>
        </w:tblPrEx>
        <w:trPr>
          <w:trHeight w:val="332" w:hRule="atLeast"/>
        </w:trPr>
        <w:tc>
          <w:tcPr>
            <w:tcW w:type="dxa" w:w="9221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9221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jc w:val="both"/>
              <w:outlineLvl w:val="0"/>
              <w:rPr>
                <w:rFonts w:ascii="Helvetica" w:cs="Helvetica" w:hAnsi="Helvetica" w:eastAsia="Helvetica"/>
                <w:b w:val="1"/>
                <w:bCs w:val="1"/>
                <w:sz w:val="22"/>
                <w:szCs w:val="22"/>
                <w:lang w:val="en-US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3 - 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Condi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 que justifica a solicita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 da isen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 da taxa de inscri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o </w:t>
            </w:r>
          </w:p>
          <w:p>
            <w:pPr>
              <w:pStyle w:val="Corp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jc w:val="both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( de acordo com a Resolu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çã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 CNRM 07/2010):</w:t>
            </w:r>
          </w:p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9221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both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   )  I - a taxa de inscric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̧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̃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 for superior a 30% (trinta por cento) do vencimento/sala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́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rio mensal do candidato, quando na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̃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 tiver dependente;</w:t>
            </w:r>
          </w:p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9221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   )  II - a taxa for superior a 20% (vinte por cento) do vencimento/sala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́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rio mensal do candidato e o mesmo possuir ate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́ 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dois dependentes;</w:t>
            </w:r>
          </w:p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9221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   )  III - a taxa for superior a 10% (dez por cento) do vencimento/sala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́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rio mensal do candidato e o mesmo tiver mais de dois dependentes;</w:t>
            </w:r>
          </w:p>
        </w:tc>
      </w:tr>
      <w:tr>
        <w:tblPrEx>
          <w:shd w:val="clear" w:color="auto" w:fill="cdd4e9"/>
        </w:tblPrEx>
        <w:trPr>
          <w:trHeight w:val="800" w:hRule="atLeast"/>
        </w:trPr>
        <w:tc>
          <w:tcPr>
            <w:tcW w:type="dxa" w:w="9221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   )  IV - o candidato declarar-se impossibilitado de arcar com o pagamento da taxa de inscric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̧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̃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 e comprovar renda familiar mensal igual ou inferior a tre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̂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 sala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́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rios mi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́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nimos ou renda individual igual ou inferior a dois sala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́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rios mi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́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nimos;</w:t>
            </w:r>
          </w:p>
        </w:tc>
      </w:tr>
      <w:tr>
        <w:tblPrEx>
          <w:shd w:val="clear" w:color="auto" w:fill="cdd4e9"/>
        </w:tblPrEx>
        <w:trPr>
          <w:trHeight w:val="800" w:hRule="atLeast"/>
        </w:trPr>
        <w:tc>
          <w:tcPr>
            <w:tcW w:type="dxa" w:w="9221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   )  V - inscric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̧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̃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 no Cadastro U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́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nico para Programas Sociais do Governo Federal (CadU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́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nico) de que trata o o Decreto no 6.135, de 26 de junho de 2007, devendo indicar o Nu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́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mero de Identificac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̧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a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̃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o Social 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– 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NIS, atribui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́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do pelo CadU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́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nico;</w:t>
            </w:r>
          </w:p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9221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(   )  VI - comprovar ser membro de fami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́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lia de baixa renda, nos termos do Decreto no 6.135/2007.</w:t>
            </w:r>
          </w:p>
        </w:tc>
      </w:tr>
      <w:tr>
        <w:tblPrEx>
          <w:shd w:val="clear" w:color="auto" w:fill="cdd4e9"/>
        </w:tblPrEx>
        <w:trPr>
          <w:trHeight w:val="332" w:hRule="atLeast"/>
        </w:trPr>
        <w:tc>
          <w:tcPr>
            <w:tcW w:type="dxa" w:w="9221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(     )  VII -Seja doador de medula 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ó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ssea, conforme a Lei n</w:t>
            </w:r>
            <w:r>
              <w:rPr>
                <w:rFonts w:ascii="Helvetica" w:cs="Arial Unicode MS" w:hAnsi="Helvetica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º </w:t>
            </w: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13.656, de 30/04/2018.</w:t>
            </w:r>
          </w:p>
        </w:tc>
      </w:tr>
      <w:tr>
        <w:tblPrEx>
          <w:shd w:val="clear" w:color="auto" w:fill="cdd4e9"/>
        </w:tblPrEx>
        <w:trPr>
          <w:trHeight w:val="1320" w:hRule="atLeast"/>
        </w:trPr>
        <w:tc>
          <w:tcPr>
            <w:tcW w:type="dxa" w:w="9221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widowControl w:val="0"/>
              <w:jc w:val="both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>Em quaisquer das situac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</w:rPr>
              <w:t>̧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>o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</w:rPr>
              <w:t>̃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>es descritas acima o candidato estara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</w:rPr>
              <w:t xml:space="preserve">́ 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>obrigado a comprovar que na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</w:rPr>
              <w:t>̃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>o custeou, com recursos pro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</w:rPr>
              <w:t>́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>prios, curso preparato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</w:rPr>
              <w:t>́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>rio para o processo seletivo para ingresso no Programa de Reside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</w:rPr>
              <w:t>̂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>ncia Me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</w:rPr>
              <w:t>́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>dica a que se candidata e, ainda, ser egresso de instituic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</w:rPr>
              <w:t>̧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>a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</w:rPr>
              <w:t>̃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>o de ensino superior pu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</w:rPr>
              <w:t>́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>blica ou ter sido beneficia</w:t>
            </w:r>
            <w:r>
              <w:rPr>
                <w:rFonts w:ascii="Helvetica" w:hAnsi="Helvetica" w:hint="default"/>
                <w:b w:val="1"/>
                <w:bCs w:val="1"/>
                <w:sz w:val="22"/>
                <w:szCs w:val="22"/>
                <w:rtl w:val="0"/>
              </w:rPr>
              <w:t>́</w:t>
            </w: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>rio de bolsa de estudo oficial.</w:t>
            </w:r>
          </w:p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9221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789"/>
            </w:tcMar>
            <w:vAlign w:val="center"/>
          </w:tcPr>
          <w:p>
            <w:pPr>
              <w:pStyle w:val="Padrã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709"/>
            </w:pPr>
            <w:r>
              <w:rPr>
                <w:rFonts w:ascii="Helvetica" w:hAnsi="Helvetica" w:hint="default"/>
                <w:rtl w:val="0"/>
              </w:rPr>
              <w:t xml:space="preserve">É </w:t>
            </w:r>
            <w:r>
              <w:rPr>
                <w:rFonts w:ascii="Helvetica" w:hAnsi="Helvetica"/>
                <w:rtl w:val="0"/>
              </w:rPr>
              <w:t>necess</w:t>
            </w:r>
            <w:r>
              <w:rPr>
                <w:rFonts w:ascii="Helvetica" w:hAnsi="Helvetica" w:hint="default"/>
                <w:rtl w:val="0"/>
              </w:rPr>
              <w:t>á</w:t>
            </w:r>
            <w:r>
              <w:rPr>
                <w:rFonts w:ascii="Helvetica" w:hAnsi="Helvetica"/>
                <w:rtl w:val="0"/>
              </w:rPr>
              <w:t>rio comprovar a situa</w:t>
            </w:r>
            <w:r>
              <w:rPr>
                <w:rFonts w:ascii="Helvetica" w:hAnsi="Helvetica" w:hint="default"/>
                <w:rtl w:val="0"/>
              </w:rPr>
              <w:t>çã</w:t>
            </w:r>
            <w:r>
              <w:rPr>
                <w:rFonts w:ascii="Helvetica" w:hAnsi="Helvetica"/>
                <w:rtl w:val="0"/>
              </w:rPr>
              <w:t>o descrita mediante envio  de documenta</w:t>
            </w:r>
            <w:r>
              <w:rPr>
                <w:rFonts w:ascii="Helvetica" w:hAnsi="Helvetica" w:hint="default"/>
                <w:rtl w:val="0"/>
              </w:rPr>
              <w:t>çã</w:t>
            </w:r>
            <w:r>
              <w:rPr>
                <w:rFonts w:ascii="Helvetica" w:hAnsi="Helvetica"/>
                <w:rtl w:val="0"/>
              </w:rPr>
              <w:t>o comprobat</w:t>
            </w:r>
            <w:r>
              <w:rPr>
                <w:rFonts w:ascii="Helvetica" w:hAnsi="Helvetica" w:hint="default"/>
                <w:rtl w:val="0"/>
              </w:rPr>
              <w:t>ó</w:t>
            </w:r>
            <w:r>
              <w:rPr>
                <w:rFonts w:ascii="Helvetica" w:hAnsi="Helvetica"/>
                <w:rtl w:val="0"/>
              </w:rPr>
              <w:t>ria.</w:t>
            </w:r>
          </w:p>
        </w:tc>
      </w:tr>
      <w:tr>
        <w:tblPrEx>
          <w:shd w:val="clear" w:color="auto" w:fill="cdd4e9"/>
        </w:tblPrEx>
        <w:trPr>
          <w:trHeight w:val="540" w:hRule="atLeast"/>
        </w:trPr>
        <w:tc>
          <w:tcPr>
            <w:tcW w:type="dxa" w:w="9221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789"/>
            </w:tcMar>
            <w:vAlign w:val="center"/>
          </w:tcPr>
          <w:p>
            <w:pPr>
              <w:pStyle w:val="Padrão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709"/>
            </w:pPr>
            <w:r>
              <w:rPr>
                <w:rFonts w:ascii="Helvetica" w:hAnsi="Helvetica"/>
                <w:rtl w:val="0"/>
              </w:rPr>
              <w:t xml:space="preserve">O candidato doador de medula </w:t>
            </w:r>
            <w:r>
              <w:rPr>
                <w:rFonts w:ascii="Helvetica" w:hAnsi="Helvetica" w:hint="default"/>
                <w:rtl w:val="0"/>
              </w:rPr>
              <w:t>ó</w:t>
            </w:r>
            <w:r>
              <w:rPr>
                <w:rFonts w:ascii="Helvetica" w:hAnsi="Helvetica"/>
                <w:rtl w:val="0"/>
              </w:rPr>
              <w:t>ssea dever</w:t>
            </w:r>
            <w:r>
              <w:rPr>
                <w:rFonts w:ascii="Helvetica" w:hAnsi="Helvetica" w:hint="default"/>
                <w:rtl w:val="0"/>
              </w:rPr>
              <w:t xml:space="preserve">á </w:t>
            </w:r>
            <w:r>
              <w:rPr>
                <w:rFonts w:ascii="Helvetica" w:hAnsi="Helvetica"/>
                <w:rtl w:val="0"/>
              </w:rPr>
              <w:t>enviar documento que comprove a efetiva doa</w:t>
            </w:r>
            <w:r>
              <w:rPr>
                <w:rFonts w:ascii="Helvetica" w:hAnsi="Helvetica" w:hint="default"/>
                <w:rtl w:val="0"/>
              </w:rPr>
              <w:t>çã</w:t>
            </w:r>
            <w:r>
              <w:rPr>
                <w:rFonts w:ascii="Helvetica" w:hAnsi="Helvetica"/>
                <w:rtl w:val="0"/>
              </w:rPr>
              <w:t xml:space="preserve">o da medula </w:t>
            </w:r>
            <w:r>
              <w:rPr>
                <w:rFonts w:ascii="Helvetica" w:hAnsi="Helvetica" w:hint="default"/>
                <w:rtl w:val="0"/>
              </w:rPr>
              <w:t>ó</w:t>
            </w:r>
            <w:r>
              <w:rPr>
                <w:rFonts w:ascii="Helvetica" w:hAnsi="Helvetica"/>
                <w:rtl w:val="0"/>
              </w:rPr>
              <w:t>ssea por entidade reconhecida pelo Minist</w:t>
            </w:r>
            <w:r>
              <w:rPr>
                <w:rFonts w:ascii="Helvetica" w:hAnsi="Helvetica" w:hint="default"/>
                <w:rtl w:val="0"/>
              </w:rPr>
              <w:t>é</w:t>
            </w:r>
            <w:r>
              <w:rPr>
                <w:rFonts w:ascii="Helvetica" w:hAnsi="Helvetica"/>
                <w:rtl w:val="0"/>
              </w:rPr>
              <w:t>rio da Sa</w:t>
            </w:r>
            <w:r>
              <w:rPr>
                <w:rFonts w:ascii="Helvetica" w:hAnsi="Helvetica" w:hint="default"/>
                <w:rtl w:val="0"/>
              </w:rPr>
              <w:t>ú</w:t>
            </w:r>
            <w:r>
              <w:rPr>
                <w:rFonts w:ascii="Helvetica" w:hAnsi="Helvetica"/>
                <w:rtl w:val="0"/>
              </w:rPr>
              <w:t>de.</w:t>
            </w:r>
          </w:p>
        </w:tc>
      </w:tr>
      <w:tr>
        <w:tblPrEx>
          <w:shd w:val="clear" w:color="auto" w:fill="cdd4e9"/>
        </w:tblPrEx>
        <w:trPr>
          <w:trHeight w:val="332" w:hRule="atLeast"/>
        </w:trPr>
        <w:tc>
          <w:tcPr>
            <w:tcW w:type="dxa" w:w="9221"/>
            <w:gridSpan w:val="6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JUSTIFICATIVA: </w:t>
            </w:r>
          </w:p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9221"/>
            <w:gridSpan w:val="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9221"/>
            <w:gridSpan w:val="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dd4e9"/>
        </w:tblPrEx>
        <w:trPr>
          <w:trHeight w:val="332" w:hRule="atLeast"/>
        </w:trPr>
        <w:tc>
          <w:tcPr>
            <w:tcW w:type="dxa" w:w="9221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4 - An</w:t>
            </w:r>
            <w:r>
              <w:rPr>
                <w:rFonts w:ascii="Helvetica" w:cs="Arial Unicode MS" w:hAnsi="Helvetica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á</w:t>
            </w:r>
            <w:r>
              <w:rPr>
                <w:rFonts w:ascii="Helvetica" w:cs="Arial Unicode MS" w:hAnsi="Helvetica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lise (para uso da COREME): </w:t>
            </w:r>
          </w:p>
        </w:tc>
      </w:tr>
      <w:tr>
        <w:tblPrEx>
          <w:shd w:val="clear" w:color="auto" w:fill="cdd4e9"/>
        </w:tblPrEx>
        <w:trPr>
          <w:trHeight w:val="332" w:hRule="atLeast"/>
        </w:trPr>
        <w:tc>
          <w:tcPr>
            <w:tcW w:type="dxa" w:w="9221"/>
            <w:gridSpan w:val="6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9221"/>
            <w:gridSpan w:val="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dd4e9"/>
        </w:tblPrEx>
        <w:trPr>
          <w:trHeight w:val="492" w:hRule="atLeast"/>
        </w:trPr>
        <w:tc>
          <w:tcPr>
            <w:tcW w:type="dxa" w:w="9221"/>
            <w:gridSpan w:val="6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dd4e9"/>
        </w:tblPrEx>
        <w:trPr>
          <w:trHeight w:val="332" w:hRule="atLeast"/>
        </w:trPr>
        <w:tc>
          <w:tcPr>
            <w:tcW w:type="dxa" w:w="9221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outlineLvl w:val="0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Local - Data - Assinatura:</w:t>
            </w:r>
          </w:p>
        </w:tc>
      </w:tr>
      <w:tr>
        <w:tblPrEx>
          <w:shd w:val="clear" w:color="auto" w:fill="cdd4e9"/>
        </w:tblPrEx>
        <w:trPr>
          <w:trHeight w:val="332" w:hRule="atLeast"/>
        </w:trPr>
        <w:tc>
          <w:tcPr>
            <w:tcW w:type="dxa" w:w="9221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outlineLvl w:val="0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Local/ Cidade:</w:t>
            </w:r>
          </w:p>
        </w:tc>
      </w:tr>
      <w:tr>
        <w:tblPrEx>
          <w:shd w:val="clear" w:color="auto" w:fill="cdd4e9"/>
        </w:tblPrEx>
        <w:trPr>
          <w:trHeight w:val="332" w:hRule="atLeast"/>
        </w:trPr>
        <w:tc>
          <w:tcPr>
            <w:tcW w:type="dxa" w:w="9221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outlineLvl w:val="0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Data: ______/______/__________</w:t>
            </w:r>
          </w:p>
        </w:tc>
      </w:tr>
      <w:tr>
        <w:tblPrEx>
          <w:shd w:val="clear" w:color="auto" w:fill="cdd4e9"/>
        </w:tblPrEx>
        <w:trPr>
          <w:trHeight w:val="332" w:hRule="atLeast"/>
        </w:trPr>
        <w:tc>
          <w:tcPr>
            <w:tcW w:type="dxa" w:w="9221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outlineLvl w:val="0"/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 xml:space="preserve">Assinatura: </w:t>
            </w:r>
          </w:p>
        </w:tc>
      </w:tr>
      <w:tr>
        <w:tblPrEx>
          <w:shd w:val="clear" w:color="auto" w:fill="cdd4e9"/>
        </w:tblPrEx>
        <w:trPr>
          <w:trHeight w:val="824" w:hRule="atLeast"/>
        </w:trPr>
        <w:tc>
          <w:tcPr>
            <w:tcW w:type="dxa" w:w="9221"/>
            <w:gridSpan w:val="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outlineLvl w:val="0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_______________________________________________________________</w:t>
            </w:r>
          </w:p>
          <w:p>
            <w:pPr>
              <w:pStyle w:val="Corp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Assinatura do candidato</w:t>
            </w:r>
          </w:p>
        </w:tc>
      </w:tr>
    </w:tbl>
    <w:p>
      <w:pPr>
        <w:pStyle w:val="Corpo A"/>
        <w:widowControl w:val="0"/>
        <w:ind w:left="108" w:hanging="108"/>
        <w:jc w:val="center"/>
        <w:rPr>
          <w:rFonts w:ascii="Helvetica" w:cs="Helvetica" w:hAnsi="Helvetica" w:eastAsia="Helvetica"/>
          <w:sz w:val="28"/>
          <w:szCs w:val="28"/>
        </w:rPr>
      </w:pPr>
    </w:p>
    <w:p>
      <w:pPr>
        <w:pStyle w:val="Corpo A"/>
        <w:widowControl w:val="0"/>
        <w:jc w:val="center"/>
      </w:pPr>
      <w:r>
        <w:rPr>
          <w:rFonts w:ascii="Helvetica" w:cs="Helvetica" w:hAnsi="Helvetica" w:eastAsia="Helvetica"/>
          <w:sz w:val="28"/>
          <w:szCs w:val="28"/>
        </w:rPr>
      </w:r>
    </w:p>
    <w:sectPr>
      <w:headerReference w:type="default" r:id="rId5"/>
      <w:footerReference w:type="default" r:id="rId6"/>
      <w:pgSz w:w="11900" w:h="16840" w:orient="portrait"/>
      <w:pgMar w:top="851" w:right="1417" w:bottom="794" w:left="1134" w:header="142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Book Antiqua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2 A"/>
      <w:ind w:left="180" w:firstLine="0"/>
      <w:jc w:val="left"/>
      <w:rPr>
        <w:sz w:val="22"/>
        <w:szCs w:val="22"/>
      </w:rPr>
    </w:pPr>
    <w:r>
      <w:rPr>
        <w:sz w:val="22"/>
        <w:szCs w:val="22"/>
      </w:rPr>
      <w:tab/>
    </w:r>
  </w:p>
  <w:p>
    <w:pPr>
      <w:pStyle w:val="Cabeçalho 2 A"/>
      <w:ind w:left="180" w:firstLine="0"/>
      <w:rPr>
        <w:rFonts w:ascii="Helvetica" w:cs="Helvetica" w:hAnsi="Helvetica" w:eastAsia="Helvetica"/>
        <w:sz w:val="24"/>
        <w:szCs w:val="24"/>
        <w:lang w:val="pt-PT"/>
      </w:rPr>
    </w:pPr>
    <w:r>
      <w:rPr>
        <w:rFonts w:ascii="Helvetica" w:hAnsi="Helvetica"/>
        <w:sz w:val="24"/>
        <w:szCs w:val="24"/>
        <w:rtl w:val="0"/>
        <w:lang w:val="pt-PT"/>
      </w:rPr>
      <w:t>UNIVERSIDADE FEDERAL DE S</w:t>
    </w:r>
    <w:r>
      <w:rPr>
        <w:rFonts w:ascii="Helvetica" w:hAnsi="Helvetica" w:hint="default"/>
        <w:sz w:val="24"/>
        <w:szCs w:val="24"/>
        <w:rtl w:val="0"/>
        <w:lang w:val="pt-PT"/>
      </w:rPr>
      <w:t>Ã</w:t>
    </w:r>
    <w:r>
      <w:rPr>
        <w:rFonts w:ascii="Helvetica" w:hAnsi="Helvetica"/>
        <w:sz w:val="24"/>
        <w:szCs w:val="24"/>
        <w:rtl w:val="0"/>
        <w:lang w:val="pt-PT"/>
      </w:rPr>
      <w:t>O CARLOS</w:t>
    </w:r>
  </w:p>
  <w:p>
    <w:pPr>
      <w:pStyle w:val="Cabeçalho 3 A"/>
      <w:ind w:left="180" w:firstLine="0"/>
      <w:rPr>
        <w:rFonts w:ascii="Helvetica" w:cs="Helvetica" w:hAnsi="Helvetica" w:eastAsia="Helvetica"/>
        <w:sz w:val="24"/>
        <w:szCs w:val="24"/>
      </w:rPr>
    </w:pPr>
    <w:r>
      <w:rPr>
        <w:rFonts w:ascii="Helvetica" w:hAnsi="Helvetica"/>
        <w:sz w:val="24"/>
        <w:szCs w:val="24"/>
        <w:rtl w:val="0"/>
        <w:lang w:val="pt-PT"/>
      </w:rPr>
      <w:t>Centro de Ci</w:t>
    </w:r>
    <w:r>
      <w:rPr>
        <w:rFonts w:ascii="Helvetica" w:hAnsi="Helvetica" w:hint="default"/>
        <w:sz w:val="24"/>
        <w:szCs w:val="24"/>
        <w:rtl w:val="0"/>
        <w:lang w:val="pt-PT"/>
      </w:rPr>
      <w:t>ê</w:t>
    </w:r>
    <w:r>
      <w:rPr>
        <w:rFonts w:ascii="Helvetica" w:hAnsi="Helvetica"/>
        <w:sz w:val="24"/>
        <w:szCs w:val="24"/>
        <w:rtl w:val="0"/>
        <w:lang w:val="pt-PT"/>
      </w:rPr>
      <w:t>ncias Biol</w:t>
    </w:r>
    <w:r>
      <w:rPr>
        <w:rFonts w:ascii="Helvetica" w:hAnsi="Helvetica" w:hint="default"/>
        <w:sz w:val="24"/>
        <w:szCs w:val="24"/>
        <w:rtl w:val="0"/>
        <w:lang w:val="pt-PT"/>
      </w:rPr>
      <w:t>ó</w:t>
    </w:r>
    <w:r>
      <w:rPr>
        <w:rFonts w:ascii="Helvetica" w:hAnsi="Helvetica"/>
        <w:sz w:val="24"/>
        <w:szCs w:val="24"/>
        <w:rtl w:val="0"/>
        <w:lang w:val="pt-PT"/>
      </w:rPr>
      <w:t>gicas e da Sa</w:t>
    </w:r>
    <w:r>
      <w:rPr>
        <w:rFonts w:ascii="Helvetica" w:hAnsi="Helvetica" w:hint="default"/>
        <w:sz w:val="24"/>
        <w:szCs w:val="24"/>
        <w:rtl w:val="0"/>
        <w:lang w:val="pt-PT"/>
      </w:rPr>
      <w:t>ú</w:t>
    </w:r>
    <w:r>
      <w:rPr>
        <w:rFonts w:ascii="Helvetica" w:hAnsi="Helvetica"/>
        <w:sz w:val="24"/>
        <w:szCs w:val="24"/>
        <w:rtl w:val="0"/>
        <w:lang w:val="pt-PT"/>
      </w:rPr>
      <w:t xml:space="preserve">de </w:t>
    </w:r>
    <w:r>
      <w:rPr>
        <w:rFonts w:ascii="Helvetica" w:hAnsi="Helvetica" w:hint="default"/>
        <w:sz w:val="24"/>
        <w:szCs w:val="24"/>
        <w:rtl w:val="0"/>
        <w:lang w:val="pt-PT"/>
      </w:rPr>
      <w:t xml:space="preserve">– </w:t>
    </w:r>
    <w:r>
      <w:rPr>
        <w:rFonts w:ascii="Helvetica" w:hAnsi="Helvetica"/>
        <w:sz w:val="24"/>
        <w:szCs w:val="24"/>
        <w:rtl w:val="0"/>
        <w:lang w:val="pt-PT"/>
      </w:rPr>
      <w:t>CCBS</w:t>
    </w:r>
  </w:p>
  <w:p>
    <w:pPr>
      <w:pStyle w:val="Corpo A"/>
      <w:ind w:left="158" w:firstLine="0"/>
      <w:jc w:val="center"/>
      <w:rPr>
        <w:rFonts w:ascii="Helvetica" w:cs="Helvetica" w:hAnsi="Helvetica" w:eastAsia="Helvetica"/>
        <w:b w:val="1"/>
        <w:bCs w:val="1"/>
        <w:lang w:val="pt-PT"/>
      </w:rPr>
    </w:pPr>
    <w:r>
      <w:rPr>
        <w:rFonts w:ascii="Helvetica" w:hAnsi="Helvetica"/>
        <w:b w:val="1"/>
        <w:bCs w:val="1"/>
        <w:rtl w:val="0"/>
        <w:lang w:val="pt-PT"/>
      </w:rPr>
      <w:t>Departamento de Medicina - DMed</w:t>
    </w:r>
  </w:p>
  <w:p>
    <w:pPr>
      <w:pStyle w:val="Corpo A"/>
      <w:jc w:val="center"/>
    </w:pPr>
    <w:r>
      <w:rPr>
        <w:rFonts w:ascii="Helvetica" w:hAnsi="Helvetica"/>
        <w:rtl w:val="0"/>
        <w:lang w:val="pt-PT"/>
      </w:rPr>
      <w:t>Comiss</w:t>
    </w:r>
    <w:r>
      <w:rPr>
        <w:rFonts w:ascii="Helvetica" w:hAnsi="Helvetica" w:hint="default"/>
        <w:rtl w:val="0"/>
        <w:lang w:val="pt-PT"/>
      </w:rPr>
      <w:t>ã</w:t>
    </w:r>
    <w:r>
      <w:rPr>
        <w:rFonts w:ascii="Helvetica" w:hAnsi="Helvetica"/>
        <w:rtl w:val="0"/>
        <w:lang w:val="pt-PT"/>
      </w:rPr>
      <w:t>o de Resid</w:t>
    </w:r>
    <w:r>
      <w:rPr>
        <w:rFonts w:ascii="Helvetica" w:hAnsi="Helvetica" w:hint="default"/>
        <w:rtl w:val="0"/>
        <w:lang w:val="pt-PT"/>
      </w:rPr>
      <w:t>ê</w:t>
    </w:r>
    <w:r>
      <w:rPr>
        <w:rFonts w:ascii="Helvetica" w:hAnsi="Helvetica"/>
        <w:rtl w:val="0"/>
        <w:lang w:val="pt-PT"/>
      </w:rPr>
      <w:t>ncia M</w:t>
    </w:r>
    <w:r>
      <w:rPr>
        <w:rFonts w:ascii="Helvetica" w:hAnsi="Helvetica" w:hint="default"/>
        <w:rtl w:val="0"/>
        <w:lang w:val="pt-PT"/>
      </w:rPr>
      <w:t>é</w:t>
    </w:r>
    <w:r>
      <w:rPr>
        <w:rFonts w:ascii="Helvetica" w:hAnsi="Helvetica"/>
        <w:rtl w:val="0"/>
        <w:lang w:val="pt-PT"/>
      </w:rPr>
      <w:t>dica - COREME</w:t>
    </w:r>
    <w:r>
      <w:rPr>
        <w:sz w:val="22"/>
        <w:szCs w:val="22"/>
        <w:lang w:val="pt-P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2 A">
    <w:name w:val="Cabeçalho 2 A"/>
    <w:next w:val="Corpo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Book Antiqua" w:cs="Arial Unicode MS" w:hAnsi="Book Antiqu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abeçalho 3 A">
    <w:name w:val="Cabeçalho 3 A"/>
    <w:next w:val="Corpo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Book Antiqua" w:cs="Arial Unicode MS" w:hAnsi="Book Antiqu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pt-P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